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03" w:rsidRDefault="00191D03" w:rsidP="00191D03">
      <w:pPr>
        <w:rPr>
          <w:rFonts w:asciiTheme="minorHAnsi" w:hAnsiTheme="minorHAnsi"/>
          <w:noProof/>
          <w:lang w:eastAsia="fr-CA"/>
        </w:rPr>
      </w:pPr>
    </w:p>
    <w:p w:rsidR="00191D03" w:rsidRDefault="00191D03" w:rsidP="00191D03">
      <w:pPr>
        <w:rPr>
          <w:rFonts w:asciiTheme="minorHAnsi" w:hAnsiTheme="minorHAnsi"/>
          <w:noProof/>
          <w:lang w:eastAsia="fr-CA"/>
        </w:rPr>
      </w:pPr>
      <w:r>
        <w:rPr>
          <w:rFonts w:asciiTheme="minorHAnsi" w:hAnsiTheme="minorHAnsi"/>
          <w:noProof/>
          <w:lang w:eastAsia="fr-CA"/>
        </w:rPr>
        <w:drawing>
          <wp:inline distT="0" distB="0" distL="0" distR="0" wp14:anchorId="74D01423" wp14:editId="6DA1767A">
            <wp:extent cx="1807944" cy="16954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basse 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6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03" w:rsidRPr="0066386F" w:rsidRDefault="00191D03" w:rsidP="00191D03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eastAsia="fr-CA"/>
        </w:rPr>
        <w:t xml:space="preserve">Saguenay, </w:t>
      </w:r>
      <w:r>
        <w:rPr>
          <w:rFonts w:asciiTheme="minorHAnsi" w:hAnsiTheme="minorHAnsi"/>
          <w:noProof/>
          <w:lang w:eastAsia="fr-CA"/>
        </w:rPr>
        <w:fldChar w:fldCharType="begin"/>
      </w:r>
      <w:r>
        <w:rPr>
          <w:rFonts w:asciiTheme="minorHAnsi" w:hAnsiTheme="minorHAnsi"/>
          <w:noProof/>
          <w:lang w:eastAsia="fr-CA"/>
        </w:rPr>
        <w:instrText xml:space="preserve"> TIME \@ "d MMMM yyyy" </w:instrText>
      </w:r>
      <w:r>
        <w:rPr>
          <w:rFonts w:asciiTheme="minorHAnsi" w:hAnsiTheme="minorHAnsi"/>
          <w:noProof/>
          <w:lang w:eastAsia="fr-CA"/>
        </w:rPr>
        <w:fldChar w:fldCharType="separate"/>
      </w:r>
      <w:r>
        <w:rPr>
          <w:rFonts w:asciiTheme="minorHAnsi" w:hAnsiTheme="minorHAnsi"/>
          <w:noProof/>
          <w:lang w:eastAsia="fr-CA"/>
        </w:rPr>
        <w:t>1er avril 2021</w:t>
      </w:r>
      <w:r>
        <w:rPr>
          <w:rFonts w:asciiTheme="minorHAnsi" w:hAnsiTheme="minorHAnsi"/>
          <w:noProof/>
          <w:lang w:eastAsia="fr-CA"/>
        </w:rPr>
        <w:fldChar w:fldCharType="end"/>
      </w:r>
    </w:p>
    <w:p w:rsidR="00191D03" w:rsidRDefault="00191D03" w:rsidP="00191D03">
      <w:pPr>
        <w:rPr>
          <w:rFonts w:asciiTheme="minorHAnsi" w:hAnsiTheme="minorHAnsi"/>
          <w:b/>
          <w:bCs/>
        </w:rPr>
      </w:pPr>
    </w:p>
    <w:p w:rsidR="00191D03" w:rsidRPr="0066386F" w:rsidRDefault="00191D03" w:rsidP="00191D03">
      <w:pPr>
        <w:rPr>
          <w:rFonts w:asciiTheme="minorHAnsi" w:hAnsiTheme="minorHAnsi"/>
          <w:b/>
          <w:bCs/>
        </w:rPr>
      </w:pPr>
    </w:p>
    <w:p w:rsidR="00191D03" w:rsidRPr="00562A4F" w:rsidRDefault="00191D03" w:rsidP="00191D0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Commission scolaire d</w:t>
      </w:r>
      <w:r>
        <w:rPr>
          <w:rFonts w:asciiTheme="minorHAnsi" w:hAnsiTheme="minorHAnsi"/>
          <w:bCs/>
        </w:rPr>
        <w:t>e la Jonquière</w:t>
      </w:r>
    </w:p>
    <w:p w:rsidR="00191D03" w:rsidRPr="00562A4F" w:rsidRDefault="00191D03" w:rsidP="00191D03">
      <w:pPr>
        <w:rPr>
          <w:rFonts w:asciiTheme="minorHAnsi" w:hAnsiTheme="minorHAnsi"/>
          <w:bCs/>
        </w:rPr>
      </w:pPr>
      <w:r w:rsidRPr="00975195">
        <w:rPr>
          <w:rFonts w:asciiTheme="minorHAnsi" w:hAnsiTheme="minorHAnsi"/>
          <w:bCs/>
        </w:rPr>
        <w:t xml:space="preserve">Madame </w:t>
      </w:r>
      <w:r>
        <w:rPr>
          <w:rFonts w:asciiTheme="minorHAnsi" w:hAnsiTheme="minorHAnsi"/>
          <w:bCs/>
        </w:rPr>
        <w:t>France Boivin</w:t>
      </w:r>
    </w:p>
    <w:p w:rsidR="00191D03" w:rsidRPr="00562A4F" w:rsidRDefault="00191D03" w:rsidP="00191D0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Travailleuse sociale</w:t>
      </w:r>
    </w:p>
    <w:p w:rsidR="00191D03" w:rsidRPr="00191D03" w:rsidRDefault="00191D03" w:rsidP="00191D03">
      <w:pPr>
        <w:rPr>
          <w:rFonts w:asciiTheme="minorHAnsi" w:hAnsiTheme="minorHAnsi" w:cstheme="minorHAnsi"/>
          <w:szCs w:val="30"/>
          <w:shd w:val="clear" w:color="auto" w:fill="FFFFFF"/>
        </w:rPr>
      </w:pPr>
      <w:r w:rsidRPr="00191D03">
        <w:rPr>
          <w:rFonts w:asciiTheme="minorHAnsi" w:hAnsiTheme="minorHAnsi" w:cstheme="minorHAnsi"/>
          <w:szCs w:val="30"/>
          <w:shd w:val="clear" w:color="auto" w:fill="FFFFFF"/>
        </w:rPr>
        <w:t xml:space="preserve">3644 rue </w:t>
      </w:r>
      <w:proofErr w:type="spellStart"/>
      <w:r w:rsidRPr="00191D03">
        <w:rPr>
          <w:rFonts w:asciiTheme="minorHAnsi" w:hAnsiTheme="minorHAnsi" w:cstheme="minorHAnsi"/>
          <w:szCs w:val="30"/>
          <w:shd w:val="clear" w:color="auto" w:fill="FFFFFF"/>
        </w:rPr>
        <w:t>Saint-Jules</w:t>
      </w:r>
      <w:proofErr w:type="spellEnd"/>
      <w:r w:rsidRPr="00191D03">
        <w:rPr>
          <w:rFonts w:asciiTheme="minorHAnsi" w:hAnsiTheme="minorHAnsi" w:cstheme="minorHAnsi"/>
          <w:szCs w:val="30"/>
          <w:shd w:val="clear" w:color="auto" w:fill="FFFFFF"/>
        </w:rPr>
        <w:t xml:space="preserve">, </w:t>
      </w:r>
    </w:p>
    <w:p w:rsidR="00191D03" w:rsidRPr="00191D03" w:rsidRDefault="00191D03" w:rsidP="00191D03">
      <w:pPr>
        <w:rPr>
          <w:rFonts w:asciiTheme="minorHAnsi" w:hAnsiTheme="minorHAnsi" w:cstheme="minorHAnsi"/>
          <w:bCs/>
          <w:sz w:val="20"/>
          <w:lang w:val="en-CA"/>
        </w:rPr>
      </w:pPr>
      <w:r w:rsidRPr="00191D03">
        <w:rPr>
          <w:rFonts w:asciiTheme="minorHAnsi" w:hAnsiTheme="minorHAnsi" w:cstheme="minorHAnsi"/>
          <w:szCs w:val="30"/>
          <w:shd w:val="clear" w:color="auto" w:fill="FFFFFF"/>
        </w:rPr>
        <w:t>Jonquière(Québec), G7X 2K9</w:t>
      </w:r>
    </w:p>
    <w:p w:rsidR="00191D03" w:rsidRPr="00975195" w:rsidRDefault="00191D03" w:rsidP="00191D03">
      <w:pPr>
        <w:rPr>
          <w:rFonts w:asciiTheme="minorHAnsi" w:hAnsiTheme="minorHAnsi"/>
          <w:bCs/>
          <w:lang w:val="en-CA"/>
        </w:rPr>
      </w:pPr>
    </w:p>
    <w:p w:rsidR="00191D03" w:rsidRPr="00975195" w:rsidRDefault="00191D03" w:rsidP="00191D03">
      <w:pPr>
        <w:rPr>
          <w:rFonts w:asciiTheme="minorHAnsi" w:hAnsiTheme="minorHAnsi"/>
          <w:bCs/>
          <w:lang w:val="en-CA"/>
        </w:rPr>
      </w:pPr>
    </w:p>
    <w:p w:rsidR="00191D03" w:rsidRPr="00975195" w:rsidRDefault="00191D03" w:rsidP="00191D03">
      <w:pPr>
        <w:rPr>
          <w:rFonts w:asciiTheme="minorHAnsi" w:hAnsiTheme="minorHAnsi"/>
          <w:bCs/>
          <w:lang w:val="en-CA"/>
        </w:rPr>
      </w:pPr>
    </w:p>
    <w:p w:rsidR="00191D03" w:rsidRPr="00975195" w:rsidRDefault="00191D03" w:rsidP="00191D03">
      <w:pPr>
        <w:jc w:val="both"/>
        <w:rPr>
          <w:rFonts w:asciiTheme="minorHAnsi" w:hAnsiTheme="minorHAnsi"/>
          <w:bCs/>
          <w:lang w:val="en-CA"/>
        </w:rPr>
      </w:pPr>
      <w:r w:rsidRPr="00975195">
        <w:rPr>
          <w:rFonts w:asciiTheme="minorHAnsi" w:hAnsiTheme="minorHAnsi"/>
          <w:bCs/>
          <w:lang w:val="en-CA"/>
        </w:rPr>
        <w:t xml:space="preserve">Madame </w:t>
      </w:r>
      <w:proofErr w:type="spellStart"/>
      <w:r>
        <w:rPr>
          <w:rFonts w:asciiTheme="minorHAnsi" w:hAnsiTheme="minorHAnsi"/>
          <w:bCs/>
          <w:lang w:val="en-CA"/>
        </w:rPr>
        <w:t>Boivin</w:t>
      </w:r>
      <w:proofErr w:type="spellEnd"/>
      <w:r w:rsidRPr="00975195">
        <w:rPr>
          <w:rFonts w:asciiTheme="minorHAnsi" w:hAnsiTheme="minorHAnsi"/>
          <w:bCs/>
          <w:lang w:val="en-CA"/>
        </w:rPr>
        <w:t>,</w:t>
      </w:r>
    </w:p>
    <w:p w:rsidR="00191D03" w:rsidRPr="00975195" w:rsidRDefault="00191D03" w:rsidP="00191D03">
      <w:pPr>
        <w:jc w:val="both"/>
        <w:rPr>
          <w:rFonts w:asciiTheme="minorHAnsi" w:hAnsiTheme="minorHAnsi"/>
          <w:bCs/>
          <w:lang w:val="en-CA"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  <w:bCs/>
        </w:rPr>
      </w:pPr>
      <w:r w:rsidRPr="0066386F">
        <w:rPr>
          <w:rFonts w:asciiTheme="minorHAnsi" w:hAnsiTheme="minorHAnsi"/>
          <w:bCs/>
        </w:rPr>
        <w:t xml:space="preserve">La Fondation pour l'enfance et la jeunesse souhaite vous soumette un projet de partenariat pour </w:t>
      </w:r>
      <w:r>
        <w:rPr>
          <w:rFonts w:asciiTheme="minorHAnsi" w:hAnsiTheme="minorHAnsi"/>
          <w:bCs/>
        </w:rPr>
        <w:t>les jeunes du Centre</w:t>
      </w:r>
      <w:r w:rsidRPr="0066386F">
        <w:rPr>
          <w:rFonts w:asciiTheme="minorHAnsi" w:hAnsiTheme="minorHAnsi"/>
          <w:bCs/>
        </w:rPr>
        <w:t xml:space="preserve"> de protection de l'enfance et la jeunesse </w:t>
      </w:r>
      <w:r>
        <w:rPr>
          <w:rFonts w:asciiTheme="minorHAnsi" w:hAnsiTheme="minorHAnsi"/>
          <w:bCs/>
        </w:rPr>
        <w:t>du CIUSSS Saguenay-Lac-St-Jean</w:t>
      </w:r>
      <w:r w:rsidRPr="0066386F">
        <w:rPr>
          <w:rFonts w:asciiTheme="minorHAnsi" w:hAnsiTheme="minorHAnsi"/>
          <w:bCs/>
        </w:rPr>
        <w:t>.</w:t>
      </w:r>
    </w:p>
    <w:p w:rsidR="00191D03" w:rsidRPr="0066386F" w:rsidRDefault="00191D03" w:rsidP="00191D03">
      <w:pPr>
        <w:jc w:val="both"/>
        <w:rPr>
          <w:rFonts w:asciiTheme="minorHAnsi" w:hAnsiTheme="minorHAnsi"/>
          <w:bCs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  <w:bCs/>
        </w:rPr>
      </w:pPr>
      <w:r w:rsidRPr="0066386F">
        <w:rPr>
          <w:rFonts w:asciiTheme="minorHAnsi" w:hAnsiTheme="minorHAnsi"/>
          <w:bCs/>
        </w:rPr>
        <w:t>Certain</w:t>
      </w:r>
      <w:r>
        <w:rPr>
          <w:rFonts w:asciiTheme="minorHAnsi" w:hAnsiTheme="minorHAnsi"/>
          <w:bCs/>
        </w:rPr>
        <w:t>s</w:t>
      </w:r>
      <w:r w:rsidRPr="0066386F">
        <w:rPr>
          <w:rFonts w:asciiTheme="minorHAnsi" w:hAnsiTheme="minorHAnsi"/>
          <w:bCs/>
        </w:rPr>
        <w:t xml:space="preserve"> de nos jeunes ont bénéficié ces dernières années de bourses des Cégep de Jonquière et Chicoutimi.  </w:t>
      </w:r>
      <w:r>
        <w:rPr>
          <w:rFonts w:asciiTheme="minorHAnsi" w:hAnsiTheme="minorHAnsi"/>
          <w:bCs/>
        </w:rPr>
        <w:t xml:space="preserve">Depuis 2017, nous avons un nouveau partenariat avec la Commission scolaire des Rives-du-Saguenay pour les études professionnelles. </w:t>
      </w:r>
      <w:r w:rsidRPr="0066386F">
        <w:rPr>
          <w:rFonts w:asciiTheme="minorHAnsi" w:hAnsiTheme="minorHAnsi"/>
          <w:bCs/>
        </w:rPr>
        <w:t xml:space="preserve">Nous aimerions élargir les possibilités pour ceux qui souhaitent faire </w:t>
      </w:r>
      <w:r>
        <w:rPr>
          <w:rFonts w:asciiTheme="minorHAnsi" w:hAnsiTheme="minorHAnsi"/>
          <w:bCs/>
        </w:rPr>
        <w:t>des études</w:t>
      </w:r>
      <w:r w:rsidRPr="0066386F">
        <w:rPr>
          <w:rFonts w:asciiTheme="minorHAnsi" w:hAnsiTheme="minorHAnsi"/>
          <w:bCs/>
        </w:rPr>
        <w:t xml:space="preserve"> dans vos établissements. C’est pourquoi nous aimerions savoir si votre établissement </w:t>
      </w:r>
      <w:r>
        <w:rPr>
          <w:rFonts w:asciiTheme="minorHAnsi" w:hAnsiTheme="minorHAnsi"/>
          <w:bCs/>
        </w:rPr>
        <w:t>est</w:t>
      </w:r>
      <w:r w:rsidRPr="0066386F">
        <w:rPr>
          <w:rFonts w:asciiTheme="minorHAnsi" w:hAnsiTheme="minorHAnsi"/>
          <w:bCs/>
        </w:rPr>
        <w:t xml:space="preserve"> ouvert à l’idée de monter un</w:t>
      </w:r>
      <w:r>
        <w:rPr>
          <w:rFonts w:asciiTheme="minorHAnsi" w:hAnsiTheme="minorHAnsi"/>
          <w:bCs/>
        </w:rPr>
        <w:t xml:space="preserve"> tel</w:t>
      </w:r>
      <w:r w:rsidRPr="0066386F">
        <w:rPr>
          <w:rFonts w:asciiTheme="minorHAnsi" w:hAnsiTheme="minorHAnsi"/>
          <w:bCs/>
        </w:rPr>
        <w:t xml:space="preserve"> projet avec nous.</w:t>
      </w:r>
    </w:p>
    <w:p w:rsidR="00191D03" w:rsidRPr="0066386F" w:rsidRDefault="00191D03" w:rsidP="00191D03">
      <w:pPr>
        <w:jc w:val="both"/>
        <w:rPr>
          <w:rFonts w:asciiTheme="minorHAnsi" w:hAnsiTheme="minorHAnsi"/>
          <w:bCs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  <w:bCs/>
        </w:rPr>
        <w:t xml:space="preserve">Le but d’une bourse est d’encourager </w:t>
      </w:r>
      <w:r w:rsidRPr="0066386F">
        <w:rPr>
          <w:rFonts w:asciiTheme="minorHAnsi" w:hAnsiTheme="minorHAnsi"/>
        </w:rPr>
        <w:t>les jeunes ayant fréquenté le Centre de protection de l'enfance et la jeunesse à poursuivre des études, réaliser leurs rêves, les récompenser pour leurs efforts et leur offrir un avenir avec de belles perspectives.</w:t>
      </w:r>
    </w:p>
    <w:p w:rsidR="00191D03" w:rsidRPr="0066386F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lastRenderedPageBreak/>
        <w:t>Voici quelques exemples de critères et modalités qui pourraient encadrer ce projet.</w:t>
      </w:r>
    </w:p>
    <w:p w:rsidR="00191D03" w:rsidRPr="0066386F" w:rsidRDefault="00191D03" w:rsidP="00191D03">
      <w:pPr>
        <w:jc w:val="both"/>
        <w:rPr>
          <w:rFonts w:asciiTheme="minorHAnsi" w:hAnsiTheme="minorHAnsi"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comité de sélection serait</w:t>
      </w:r>
      <w:r w:rsidRPr="0066386F">
        <w:rPr>
          <w:rFonts w:asciiTheme="minorHAnsi" w:hAnsiTheme="minorHAnsi"/>
          <w:bCs/>
        </w:rPr>
        <w:t xml:space="preserve"> formé des personnes suivantes et aurait pour mandat d’évaluer les candidatures et </w:t>
      </w:r>
      <w:r>
        <w:rPr>
          <w:rFonts w:asciiTheme="minorHAnsi" w:hAnsiTheme="minorHAnsi"/>
          <w:bCs/>
        </w:rPr>
        <w:t>de soumettre un récipiendaire à votre établissement.</w:t>
      </w:r>
      <w:r w:rsidRPr="0066386F">
        <w:rPr>
          <w:rFonts w:asciiTheme="minorHAnsi" w:hAnsiTheme="minorHAnsi"/>
          <w:bCs/>
        </w:rPr>
        <w:t xml:space="preserve"> </w:t>
      </w:r>
    </w:p>
    <w:p w:rsidR="00191D03" w:rsidRPr="0066386F" w:rsidRDefault="00191D03" w:rsidP="00191D03">
      <w:pPr>
        <w:numPr>
          <w:ilvl w:val="0"/>
          <w:numId w:val="3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Un représentant de la Fondation pour l’Enfance et la Jeunesse;</w:t>
      </w:r>
    </w:p>
    <w:p w:rsidR="00191D03" w:rsidRPr="0066386F" w:rsidRDefault="00191D03" w:rsidP="00191D03">
      <w:pPr>
        <w:numPr>
          <w:ilvl w:val="0"/>
          <w:numId w:val="3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 xml:space="preserve">Un représentant </w:t>
      </w:r>
      <w:r>
        <w:rPr>
          <w:rFonts w:asciiTheme="minorHAnsi" w:hAnsiTheme="minorHAnsi"/>
        </w:rPr>
        <w:t>de votre établissement scolaire;</w:t>
      </w:r>
    </w:p>
    <w:p w:rsidR="00191D03" w:rsidRPr="00191D03" w:rsidRDefault="00191D03" w:rsidP="00191D03">
      <w:pPr>
        <w:numPr>
          <w:ilvl w:val="0"/>
          <w:numId w:val="3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Un représentant du Centre de protection de l'enfance et la jeunesse.</w:t>
      </w:r>
    </w:p>
    <w:p w:rsidR="00191D03" w:rsidRDefault="00191D03" w:rsidP="00191D03">
      <w:pPr>
        <w:jc w:val="both"/>
        <w:rPr>
          <w:rFonts w:asciiTheme="minorHAnsi" w:hAnsiTheme="minorHAnsi"/>
          <w:b/>
          <w:bCs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  <w:b/>
          <w:bCs/>
        </w:rPr>
      </w:pPr>
      <w:r w:rsidRPr="0066386F">
        <w:rPr>
          <w:rFonts w:asciiTheme="minorHAnsi" w:hAnsiTheme="minorHAnsi"/>
          <w:b/>
          <w:bCs/>
        </w:rPr>
        <w:t>Critères d’admissibilité :</w:t>
      </w:r>
    </w:p>
    <w:p w:rsidR="00191D03" w:rsidRPr="0066386F" w:rsidRDefault="00191D03" w:rsidP="00191D03">
      <w:pPr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Remplir tous les champs du formulaire de mise en candidature et l’acheminer avant la date limite au siège social de la Fondation pour l’enfance et la Jeunesse;</w:t>
      </w:r>
    </w:p>
    <w:p w:rsidR="00191D03" w:rsidRPr="0066386F" w:rsidRDefault="00191D03" w:rsidP="00191D03">
      <w:pPr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Avoir bénéficié des services offerts par le Centre de protection de l'enfance et la jeunesse;</w:t>
      </w:r>
    </w:p>
    <w:p w:rsidR="00191D03" w:rsidRPr="0066386F" w:rsidRDefault="00191D03" w:rsidP="00191D03">
      <w:pPr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Être accepté par</w:t>
      </w:r>
      <w:r w:rsidRPr="0066386F">
        <w:rPr>
          <w:rFonts w:asciiTheme="minorHAnsi" w:hAnsiTheme="minorHAnsi"/>
        </w:rPr>
        <w:t xml:space="preserve"> l’établissement scolaire, selon les critères de l’institution et du programme d’études;</w:t>
      </w:r>
    </w:p>
    <w:p w:rsidR="00191D03" w:rsidRPr="0066386F" w:rsidRDefault="00191D03" w:rsidP="00191D03">
      <w:pPr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 xml:space="preserve">Être inscrit à temps complet et avoir confirmé sa présence. </w:t>
      </w:r>
    </w:p>
    <w:p w:rsidR="00191D03" w:rsidRPr="0066386F" w:rsidRDefault="00191D03" w:rsidP="00191D03">
      <w:pPr>
        <w:jc w:val="both"/>
        <w:rPr>
          <w:rFonts w:asciiTheme="minorHAnsi" w:hAnsiTheme="minorHAnsi"/>
          <w:b/>
          <w:bCs/>
        </w:rPr>
      </w:pPr>
    </w:p>
    <w:p w:rsidR="00191D03" w:rsidRPr="0066386F" w:rsidRDefault="00191D03" w:rsidP="00191D03">
      <w:pPr>
        <w:jc w:val="both"/>
        <w:rPr>
          <w:rFonts w:asciiTheme="minorHAnsi" w:hAnsiTheme="minorHAnsi"/>
          <w:b/>
          <w:bCs/>
        </w:rPr>
      </w:pPr>
      <w:r w:rsidRPr="0066386F">
        <w:rPr>
          <w:rFonts w:asciiTheme="minorHAnsi" w:hAnsiTheme="minorHAnsi"/>
          <w:b/>
          <w:bCs/>
        </w:rPr>
        <w:t>Critères de sélection :</w:t>
      </w:r>
    </w:p>
    <w:p w:rsidR="00191D03" w:rsidRPr="0066386F" w:rsidRDefault="00191D03" w:rsidP="00191D03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Cheminement personnel du jeune (à travers son passage par les services du Centre de protection de l'enfance et la jeunesse) ;</w:t>
      </w:r>
    </w:p>
    <w:p w:rsidR="00191D03" w:rsidRPr="0066386F" w:rsidRDefault="00191D03" w:rsidP="00191D03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Contribution du jeune dans la communauté (implication sportive, culturelle ou communautaire);</w:t>
      </w:r>
    </w:p>
    <w:p w:rsidR="00191D03" w:rsidRPr="0066386F" w:rsidRDefault="00191D03" w:rsidP="00191D03">
      <w:pPr>
        <w:pStyle w:val="Paragraphedeliste"/>
        <w:numPr>
          <w:ilvl w:val="0"/>
          <w:numId w:val="2"/>
        </w:numPr>
        <w:ind w:left="0"/>
        <w:jc w:val="both"/>
        <w:rPr>
          <w:rFonts w:asciiTheme="minorHAnsi" w:hAnsiTheme="minorHAnsi"/>
        </w:rPr>
      </w:pPr>
      <w:r w:rsidRPr="0066386F">
        <w:rPr>
          <w:rFonts w:asciiTheme="minorHAnsi" w:hAnsiTheme="minorHAnsi"/>
        </w:rPr>
        <w:t>Cheminement scolaire du jeune.</w:t>
      </w:r>
    </w:p>
    <w:p w:rsidR="00191D03" w:rsidRPr="0066386F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projet nous tient beaucoup à cœur et nous aimerions en discuter avec vous. Nous croyons que nous pouvons appuyer nos jeunes afin de leur assurer un meilleur avenir en les soutenant dans leurs efforts. </w:t>
      </w: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Dans l’attente d’une réponse de votre part, veuillez recevoir, Madame Girard</w:t>
      </w:r>
      <w:r w:rsidRPr="00562A4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nos meilleures salutations.</w:t>
      </w: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64B1895" wp14:editId="69FB0C7B">
            <wp:simplePos x="0" y="0"/>
            <wp:positionH relativeFrom="column">
              <wp:posOffset>-57150</wp:posOffset>
            </wp:positionH>
            <wp:positionV relativeFrom="page">
              <wp:posOffset>7048500</wp:posOffset>
            </wp:positionV>
            <wp:extent cx="1268730" cy="571500"/>
            <wp:effectExtent l="0" t="0" r="7620" b="0"/>
            <wp:wrapNone/>
            <wp:docPr id="4" name="Image 3" descr="signature karine brass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karine brassar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</w:p>
    <w:p w:rsidR="00191D03" w:rsidRDefault="00191D03" w:rsidP="00191D03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Karine Brassard,</w:t>
      </w:r>
    </w:p>
    <w:p w:rsidR="00191D03" w:rsidRDefault="00191D03" w:rsidP="00191D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Directrice générale</w:t>
      </w:r>
    </w:p>
    <w:p w:rsidR="00D73EDE" w:rsidRDefault="00191D03"/>
    <w:sectPr w:rsidR="00D73E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9D6"/>
    <w:multiLevelType w:val="hybridMultilevel"/>
    <w:tmpl w:val="DE809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4862"/>
    <w:multiLevelType w:val="hybridMultilevel"/>
    <w:tmpl w:val="4CACCB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E29"/>
    <w:multiLevelType w:val="hybridMultilevel"/>
    <w:tmpl w:val="55A898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3"/>
    <w:rsid w:val="00191D03"/>
    <w:rsid w:val="00261C66"/>
    <w:rsid w:val="009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81AB"/>
  <w15:chartTrackingRefBased/>
  <w15:docId w15:val="{C67B1677-BADC-4437-BD49-ABB2DB94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BOISSONNEAULT</dc:creator>
  <cp:keywords/>
  <dc:description/>
  <cp:lastModifiedBy>MAUDE BOISSONNEAULT</cp:lastModifiedBy>
  <cp:revision>1</cp:revision>
  <dcterms:created xsi:type="dcterms:W3CDTF">2021-04-01T13:06:00Z</dcterms:created>
  <dcterms:modified xsi:type="dcterms:W3CDTF">2021-04-01T13:13:00Z</dcterms:modified>
</cp:coreProperties>
</file>